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332C" w:rsidRDefault="003A6222" w:rsidP="0091332C">
      <w:pPr>
        <w:pStyle w:val="BodyTextIndent"/>
        <w:spacing w:line="360" w:lineRule="auto"/>
        <w:ind w:left="0"/>
        <w:jc w:val="center"/>
        <w:rPr>
          <w:rFonts w:ascii="Arial" w:hAnsi="Arial" w:cs="Arial"/>
          <w:sz w:val="22"/>
        </w:rPr>
      </w:pPr>
      <w:r w:rsidRPr="003A6222">
        <w:rPr>
          <w:rFonts w:ascii="Arial" w:hAnsi="Arial" w:cs="Arial"/>
          <w:noProof/>
          <w:sz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19pt;margin-top:12.7pt;width:48pt;height:64.75pt;z-index:251660288">
            <v:imagedata r:id="rId6" o:title=""/>
            <w10:wrap type="square" side="right"/>
          </v:shape>
          <o:OLEObject Type="Embed" ProgID="MSPhotoEd.3" ShapeID="_x0000_s1026" DrawAspect="Content" ObjectID="_1452944574" r:id="rId7"/>
        </w:pict>
      </w:r>
    </w:p>
    <w:p w:rsidR="0091332C" w:rsidRDefault="0091332C" w:rsidP="0091332C">
      <w:pPr>
        <w:spacing w:line="360" w:lineRule="auto"/>
        <w:jc w:val="center"/>
        <w:rPr>
          <w:rFonts w:ascii="Arial" w:hAnsi="Arial" w:cs="Arial"/>
          <w:b/>
        </w:rPr>
      </w:pPr>
    </w:p>
    <w:p w:rsidR="0091332C" w:rsidRDefault="0091332C" w:rsidP="0091332C">
      <w:pPr>
        <w:spacing w:line="240" w:lineRule="auto"/>
        <w:rPr>
          <w:rFonts w:ascii="Arial" w:hAnsi="Arial" w:cs="Arial"/>
          <w:b/>
        </w:rPr>
      </w:pPr>
    </w:p>
    <w:p w:rsidR="0091332C" w:rsidRDefault="0091332C" w:rsidP="0091332C">
      <w:pPr>
        <w:spacing w:line="240" w:lineRule="auto"/>
        <w:rPr>
          <w:rFonts w:ascii="Arial" w:hAnsi="Arial" w:cs="Arial"/>
          <w:b/>
        </w:rPr>
      </w:pPr>
    </w:p>
    <w:p w:rsidR="0091332C" w:rsidRDefault="0091332C" w:rsidP="00C108FF">
      <w:pPr>
        <w:spacing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ODISHA POWER TRANSMISSION CORPORATION LTD</w:t>
      </w:r>
    </w:p>
    <w:p w:rsidR="0091332C" w:rsidRDefault="0091332C" w:rsidP="00C108FF">
      <w:pPr>
        <w:spacing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OFFICE OF THE SENIOR GENERAL MANAGER,</w:t>
      </w:r>
    </w:p>
    <w:p w:rsidR="0091332C" w:rsidRDefault="0091332C" w:rsidP="00C108FF">
      <w:pPr>
        <w:spacing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CENTRAL PROCUREMENT CELL,</w:t>
      </w:r>
    </w:p>
    <w:p w:rsidR="0091332C" w:rsidRDefault="0091332C" w:rsidP="00C108FF">
      <w:pPr>
        <w:pStyle w:val="Heading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JANPATH, BHUBANESWAR - 751022</w:t>
      </w:r>
    </w:p>
    <w:p w:rsidR="0091332C" w:rsidRDefault="0091332C" w:rsidP="00C108FF">
      <w:pPr>
        <w:pStyle w:val="Heading1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>TENDER SPECIFICATION</w:t>
      </w:r>
    </w:p>
    <w:p w:rsidR="0091332C" w:rsidRDefault="0091332C" w:rsidP="00C108FF">
      <w:pPr>
        <w:spacing w:line="240" w:lineRule="auto"/>
        <w:ind w:left="720" w:hanging="720"/>
        <w:jc w:val="center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NO. Sr.G.M.-CPC –TENDER-CT- </w:t>
      </w:r>
      <w:r w:rsidR="008D43A5">
        <w:rPr>
          <w:rFonts w:ascii="Arial" w:hAnsi="Arial" w:cs="Arial"/>
          <w:b/>
        </w:rPr>
        <w:t>CPC-</w:t>
      </w:r>
      <w:r w:rsidR="003025F4">
        <w:rPr>
          <w:rFonts w:ascii="Arial" w:hAnsi="Arial" w:cs="Arial"/>
          <w:b/>
        </w:rPr>
        <w:t>28</w:t>
      </w:r>
      <w:r>
        <w:rPr>
          <w:rFonts w:ascii="Arial" w:hAnsi="Arial" w:cs="Arial"/>
          <w:b/>
        </w:rPr>
        <w:t xml:space="preserve"> /201</w:t>
      </w:r>
      <w:r w:rsidR="005B36CC">
        <w:rPr>
          <w:rFonts w:ascii="Arial" w:hAnsi="Arial" w:cs="Arial"/>
          <w:b/>
        </w:rPr>
        <w:t>3</w:t>
      </w:r>
      <w:r>
        <w:rPr>
          <w:rFonts w:ascii="Arial" w:hAnsi="Arial" w:cs="Arial"/>
          <w:b/>
        </w:rPr>
        <w:t>-1</w:t>
      </w:r>
      <w:r w:rsidR="005B36CC">
        <w:rPr>
          <w:rFonts w:ascii="Arial" w:hAnsi="Arial" w:cs="Arial"/>
          <w:b/>
        </w:rPr>
        <w:t>4</w:t>
      </w:r>
    </w:p>
    <w:p w:rsidR="0091332C" w:rsidRDefault="0091332C" w:rsidP="00C108FF">
      <w:pPr>
        <w:pStyle w:val="Heading2"/>
        <w:spacing w:line="240" w:lineRule="auto"/>
        <w:ind w:left="0"/>
        <w:jc w:val="center"/>
        <w:rPr>
          <w:rFonts w:ascii="Arial" w:hAnsi="Arial" w:cs="Arial"/>
          <w:bCs/>
          <w:sz w:val="22"/>
          <w:szCs w:val="22"/>
          <w:u w:val="none"/>
        </w:rPr>
      </w:pPr>
      <w:r w:rsidRPr="00C108FF">
        <w:rPr>
          <w:rFonts w:ascii="Arial" w:hAnsi="Arial" w:cs="Arial"/>
          <w:sz w:val="22"/>
          <w:szCs w:val="22"/>
          <w:u w:val="none"/>
        </w:rPr>
        <w:t>FOR</w:t>
      </w:r>
      <w:r w:rsidR="00C108FF" w:rsidRPr="00C108FF">
        <w:rPr>
          <w:rFonts w:ascii="Arial" w:hAnsi="Arial" w:cs="Arial"/>
          <w:sz w:val="22"/>
          <w:szCs w:val="22"/>
          <w:u w:val="none"/>
        </w:rPr>
        <w:t xml:space="preserve"> </w:t>
      </w:r>
      <w:r w:rsidRPr="00C108FF">
        <w:rPr>
          <w:rFonts w:ascii="Arial" w:hAnsi="Arial" w:cs="Arial"/>
          <w:bCs/>
          <w:sz w:val="22"/>
          <w:szCs w:val="22"/>
          <w:u w:val="none"/>
        </w:rPr>
        <w:t>PROCUREMENT OF</w:t>
      </w:r>
    </w:p>
    <w:p w:rsidR="00C108FF" w:rsidRPr="00C108FF" w:rsidRDefault="00C108FF" w:rsidP="00C108FF">
      <w:pPr>
        <w:jc w:val="center"/>
        <w:rPr>
          <w:b/>
        </w:rPr>
      </w:pPr>
      <w:r w:rsidRPr="00C108FF">
        <w:rPr>
          <w:b/>
        </w:rPr>
        <w:t>(E tendering mode only)</w:t>
      </w:r>
    </w:p>
    <w:p w:rsidR="003025F4" w:rsidRDefault="003025F4" w:rsidP="0091332C">
      <w:pPr>
        <w:pStyle w:val="Heading8"/>
        <w:spacing w:line="360" w:lineRule="auto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LOT-</w:t>
      </w:r>
      <w:r w:rsidR="009530D3">
        <w:rPr>
          <w:rFonts w:ascii="Arial" w:hAnsi="Arial" w:cs="Arial"/>
          <w:sz w:val="22"/>
          <w:u w:val="none"/>
        </w:rPr>
        <w:t>I</w:t>
      </w:r>
    </w:p>
    <w:p w:rsidR="0091332C" w:rsidRDefault="003025F4" w:rsidP="0091332C">
      <w:pPr>
        <w:pStyle w:val="Heading8"/>
        <w:spacing w:line="360" w:lineRule="auto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16 KVA, (11 / 0.23 KV) Transformer, 3 Star, AL=83 Nos.</w:t>
      </w:r>
    </w:p>
    <w:p w:rsidR="0091332C" w:rsidRDefault="0091332C" w:rsidP="003025F4">
      <w:pPr>
        <w:pStyle w:val="Heading2"/>
        <w:ind w:left="0" w:firstLine="276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 xml:space="preserve">LOT – II </w:t>
      </w:r>
    </w:p>
    <w:p w:rsidR="003025F4" w:rsidRDefault="003025F4" w:rsidP="003025F4">
      <w:pPr>
        <w:pStyle w:val="Heading8"/>
        <w:spacing w:line="360" w:lineRule="auto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25 KVA, (11 / 0.4</w:t>
      </w:r>
      <w:r w:rsidR="009530D3">
        <w:rPr>
          <w:rFonts w:ascii="Arial" w:hAnsi="Arial" w:cs="Arial"/>
          <w:sz w:val="22"/>
          <w:u w:val="none"/>
        </w:rPr>
        <w:t>33</w:t>
      </w:r>
      <w:r>
        <w:rPr>
          <w:rFonts w:ascii="Arial" w:hAnsi="Arial" w:cs="Arial"/>
          <w:sz w:val="22"/>
          <w:u w:val="none"/>
        </w:rPr>
        <w:t xml:space="preserve"> KV) Transformer, 3 Star, AL=546 Nos.</w:t>
      </w:r>
    </w:p>
    <w:p w:rsidR="0091332C" w:rsidRDefault="0091332C" w:rsidP="0091332C">
      <w:pPr>
        <w:pStyle w:val="Heading2"/>
        <w:ind w:left="0" w:firstLine="276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L</w:t>
      </w:r>
      <w:r w:rsidR="003025F4">
        <w:rPr>
          <w:rFonts w:ascii="Arial" w:hAnsi="Arial" w:cs="Arial"/>
          <w:sz w:val="22"/>
          <w:u w:val="none"/>
        </w:rPr>
        <w:t>OT – III</w:t>
      </w:r>
    </w:p>
    <w:p w:rsidR="003025F4" w:rsidRDefault="003025F4" w:rsidP="003025F4">
      <w:pPr>
        <w:pStyle w:val="Heading8"/>
        <w:spacing w:line="360" w:lineRule="auto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63 KVA, (11 / 0.4</w:t>
      </w:r>
      <w:r w:rsidR="009530D3">
        <w:rPr>
          <w:rFonts w:ascii="Arial" w:hAnsi="Arial" w:cs="Arial"/>
          <w:sz w:val="22"/>
          <w:u w:val="none"/>
        </w:rPr>
        <w:t>33</w:t>
      </w:r>
      <w:r>
        <w:rPr>
          <w:rFonts w:ascii="Arial" w:hAnsi="Arial" w:cs="Arial"/>
          <w:sz w:val="22"/>
          <w:u w:val="none"/>
        </w:rPr>
        <w:t xml:space="preserve"> KV) Transformer, 3 Star, AL=1486 Nos.</w:t>
      </w:r>
    </w:p>
    <w:p w:rsidR="0091332C" w:rsidRDefault="003025F4" w:rsidP="0091332C">
      <w:pPr>
        <w:pStyle w:val="Heading2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LOT – IV</w:t>
      </w:r>
    </w:p>
    <w:p w:rsidR="003025F4" w:rsidRDefault="003025F4" w:rsidP="003025F4">
      <w:pPr>
        <w:pStyle w:val="Heading8"/>
        <w:spacing w:line="360" w:lineRule="auto"/>
        <w:ind w:left="2040" w:firstLine="720"/>
        <w:rPr>
          <w:rFonts w:ascii="Arial" w:hAnsi="Arial" w:cs="Arial"/>
          <w:sz w:val="22"/>
          <w:u w:val="none"/>
        </w:rPr>
      </w:pPr>
      <w:r>
        <w:rPr>
          <w:rFonts w:ascii="Arial" w:hAnsi="Arial" w:cs="Arial"/>
          <w:sz w:val="22"/>
          <w:u w:val="none"/>
        </w:rPr>
        <w:t>100 KVA, (11 / 0.4</w:t>
      </w:r>
      <w:r w:rsidR="009530D3">
        <w:rPr>
          <w:rFonts w:ascii="Arial" w:hAnsi="Arial" w:cs="Arial"/>
          <w:sz w:val="22"/>
          <w:u w:val="none"/>
        </w:rPr>
        <w:t>33</w:t>
      </w:r>
      <w:r>
        <w:rPr>
          <w:rFonts w:ascii="Arial" w:hAnsi="Arial" w:cs="Arial"/>
          <w:sz w:val="22"/>
          <w:u w:val="none"/>
        </w:rPr>
        <w:t xml:space="preserve"> KV) Transformer, 3 Star, AL=1340 Nos.</w:t>
      </w:r>
    </w:p>
    <w:p w:rsidR="009530D3" w:rsidRDefault="009530D3" w:rsidP="00C108FF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:rsidR="0091332C" w:rsidRPr="00C108FF" w:rsidRDefault="00C108FF" w:rsidP="00C108FF">
      <w:pPr>
        <w:spacing w:line="360" w:lineRule="auto"/>
        <w:rPr>
          <w:rFonts w:ascii="Arial" w:hAnsi="Arial" w:cs="Arial"/>
          <w:sz w:val="20"/>
          <w:szCs w:val="20"/>
        </w:rPr>
      </w:pPr>
      <w:r w:rsidRPr="00C108FF">
        <w:rPr>
          <w:rFonts w:ascii="Arial" w:hAnsi="Arial" w:cs="Arial"/>
          <w:b/>
          <w:bCs/>
          <w:sz w:val="20"/>
          <w:szCs w:val="20"/>
        </w:rPr>
        <w:t>Request for online tender documents</w:t>
      </w:r>
      <w:r w:rsidR="0091332C" w:rsidRPr="00C108FF">
        <w:rPr>
          <w:rFonts w:ascii="Arial" w:hAnsi="Arial" w:cs="Arial"/>
          <w:b/>
          <w:bCs/>
          <w:sz w:val="20"/>
          <w:szCs w:val="20"/>
        </w:rPr>
        <w:t xml:space="preserve"> – From dt-</w:t>
      </w:r>
      <w:r w:rsidR="008D44CC">
        <w:rPr>
          <w:rFonts w:ascii="Arial" w:hAnsi="Arial" w:cs="Arial"/>
          <w:b/>
          <w:bCs/>
          <w:color w:val="FF0000"/>
          <w:sz w:val="20"/>
          <w:szCs w:val="20"/>
        </w:rPr>
        <w:t>05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.</w:t>
      </w:r>
      <w:r w:rsidR="008D44CC">
        <w:rPr>
          <w:rFonts w:ascii="Arial" w:hAnsi="Arial" w:cs="Arial"/>
          <w:b/>
          <w:bCs/>
          <w:color w:val="FF0000"/>
          <w:sz w:val="20"/>
          <w:szCs w:val="20"/>
        </w:rPr>
        <w:t>02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.201</w:t>
      </w:r>
      <w:r w:rsidR="009530D3">
        <w:rPr>
          <w:rFonts w:ascii="Arial" w:hAnsi="Arial" w:cs="Arial"/>
          <w:b/>
          <w:bCs/>
          <w:color w:val="FF0000"/>
          <w:sz w:val="20"/>
          <w:szCs w:val="20"/>
        </w:rPr>
        <w:t>4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 xml:space="preserve"> (10.00 AM)</w:t>
      </w:r>
      <w:r w:rsidR="0091332C" w:rsidRPr="00C108FF">
        <w:rPr>
          <w:rFonts w:ascii="Arial" w:hAnsi="Arial" w:cs="Arial"/>
          <w:b/>
          <w:bCs/>
          <w:sz w:val="20"/>
          <w:szCs w:val="20"/>
        </w:rPr>
        <w:t xml:space="preserve"> to dt-</w:t>
      </w:r>
      <w:r w:rsidR="008D44CC">
        <w:rPr>
          <w:rFonts w:ascii="Arial" w:hAnsi="Arial" w:cs="Arial"/>
          <w:b/>
          <w:bCs/>
          <w:color w:val="FF0000"/>
          <w:sz w:val="20"/>
          <w:szCs w:val="20"/>
        </w:rPr>
        <w:t>04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.</w:t>
      </w:r>
      <w:r w:rsidR="008D44CC">
        <w:rPr>
          <w:rFonts w:ascii="Arial" w:hAnsi="Arial" w:cs="Arial"/>
          <w:b/>
          <w:bCs/>
          <w:color w:val="FF0000"/>
          <w:sz w:val="20"/>
          <w:szCs w:val="20"/>
        </w:rPr>
        <w:t>03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.201</w:t>
      </w:r>
      <w:r w:rsidR="009530D3">
        <w:rPr>
          <w:rFonts w:ascii="Arial" w:hAnsi="Arial" w:cs="Arial"/>
          <w:b/>
          <w:bCs/>
          <w:color w:val="FF0000"/>
          <w:sz w:val="20"/>
          <w:szCs w:val="20"/>
        </w:rPr>
        <w:t>4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(1</w:t>
      </w:r>
      <w:r w:rsidR="007D6E69">
        <w:rPr>
          <w:rFonts w:ascii="Arial" w:hAnsi="Arial" w:cs="Arial"/>
          <w:b/>
          <w:bCs/>
          <w:color w:val="FF0000"/>
          <w:sz w:val="20"/>
          <w:szCs w:val="20"/>
        </w:rPr>
        <w:t>2.3</w:t>
      </w:r>
      <w:r w:rsidR="0091332C" w:rsidRPr="00A34417">
        <w:rPr>
          <w:rFonts w:ascii="Arial" w:hAnsi="Arial" w:cs="Arial"/>
          <w:b/>
          <w:bCs/>
          <w:color w:val="FF0000"/>
          <w:sz w:val="20"/>
          <w:szCs w:val="20"/>
        </w:rPr>
        <w:t>0</w:t>
      </w:r>
      <w:r w:rsidR="0091332C" w:rsidRPr="00C108FF">
        <w:rPr>
          <w:rFonts w:ascii="Arial" w:hAnsi="Arial" w:cs="Arial"/>
          <w:b/>
          <w:bCs/>
          <w:sz w:val="20"/>
          <w:szCs w:val="20"/>
        </w:rPr>
        <w:t xml:space="preserve"> PM)</w:t>
      </w:r>
    </w:p>
    <w:p w:rsidR="0091332C" w:rsidRPr="00A34417" w:rsidRDefault="0091332C" w:rsidP="0091332C">
      <w:pPr>
        <w:pStyle w:val="Footer"/>
        <w:tabs>
          <w:tab w:val="left" w:pos="720"/>
        </w:tabs>
        <w:spacing w:line="360" w:lineRule="auto"/>
        <w:rPr>
          <w:rFonts w:ascii="Arial" w:hAnsi="Arial" w:cs="Arial"/>
          <w:b/>
          <w:bCs/>
          <w:color w:val="FF0000"/>
          <w:sz w:val="22"/>
        </w:rPr>
      </w:pPr>
      <w:r>
        <w:rPr>
          <w:rFonts w:ascii="Arial" w:hAnsi="Arial" w:cs="Arial"/>
          <w:b/>
          <w:bCs/>
          <w:sz w:val="22"/>
        </w:rPr>
        <w:t xml:space="preserve">            Last date of submission of </w:t>
      </w:r>
      <w:r w:rsidR="00C108FF">
        <w:rPr>
          <w:rFonts w:ascii="Arial" w:hAnsi="Arial" w:cs="Arial"/>
          <w:b/>
          <w:bCs/>
          <w:sz w:val="22"/>
        </w:rPr>
        <w:t xml:space="preserve">online </w:t>
      </w:r>
      <w:r>
        <w:rPr>
          <w:rFonts w:ascii="Arial" w:hAnsi="Arial" w:cs="Arial"/>
          <w:b/>
          <w:bCs/>
          <w:sz w:val="22"/>
        </w:rPr>
        <w:t>tender - dt-</w:t>
      </w:r>
      <w:r w:rsidR="008D44CC">
        <w:rPr>
          <w:rFonts w:ascii="Arial" w:hAnsi="Arial" w:cs="Arial"/>
          <w:b/>
          <w:bCs/>
          <w:color w:val="FF0000"/>
          <w:sz w:val="22"/>
        </w:rPr>
        <w:t>04</w:t>
      </w:r>
      <w:r w:rsidRPr="00A34417">
        <w:rPr>
          <w:rFonts w:ascii="Arial" w:hAnsi="Arial" w:cs="Arial"/>
          <w:b/>
          <w:bCs/>
          <w:color w:val="FF0000"/>
          <w:sz w:val="22"/>
        </w:rPr>
        <w:t>.</w:t>
      </w:r>
      <w:r w:rsidR="008D44CC">
        <w:rPr>
          <w:rFonts w:ascii="Arial" w:hAnsi="Arial" w:cs="Arial"/>
          <w:b/>
          <w:bCs/>
          <w:color w:val="FF0000"/>
          <w:sz w:val="22"/>
        </w:rPr>
        <w:t>03</w:t>
      </w:r>
      <w:r w:rsidRPr="00A34417">
        <w:rPr>
          <w:rFonts w:ascii="Arial" w:hAnsi="Arial" w:cs="Arial"/>
          <w:b/>
          <w:bCs/>
          <w:color w:val="FF0000"/>
          <w:sz w:val="22"/>
        </w:rPr>
        <w:t>.201</w:t>
      </w:r>
      <w:r w:rsidR="009530D3">
        <w:rPr>
          <w:rFonts w:ascii="Arial" w:hAnsi="Arial" w:cs="Arial"/>
          <w:b/>
          <w:bCs/>
          <w:color w:val="FF0000"/>
          <w:sz w:val="22"/>
        </w:rPr>
        <w:t>4</w:t>
      </w:r>
      <w:r w:rsidR="00A34417" w:rsidRPr="00A34417">
        <w:rPr>
          <w:rFonts w:ascii="Arial" w:hAnsi="Arial" w:cs="Arial"/>
          <w:b/>
          <w:bCs/>
          <w:color w:val="FF0000"/>
          <w:sz w:val="22"/>
        </w:rPr>
        <w:t>(1.00</w:t>
      </w:r>
      <w:r w:rsidRPr="00A34417">
        <w:rPr>
          <w:rFonts w:ascii="Arial" w:hAnsi="Arial" w:cs="Arial"/>
          <w:b/>
          <w:bCs/>
          <w:color w:val="FF0000"/>
          <w:sz w:val="22"/>
        </w:rPr>
        <w:t xml:space="preserve"> PM)</w:t>
      </w:r>
    </w:p>
    <w:p w:rsidR="00EA2CAE" w:rsidRDefault="0091332C" w:rsidP="0091332C">
      <w:pPr>
        <w:pStyle w:val="Footer"/>
        <w:tabs>
          <w:tab w:val="left" w:pos="720"/>
        </w:tabs>
        <w:spacing w:line="360" w:lineRule="auto"/>
      </w:pPr>
      <w:r>
        <w:rPr>
          <w:rFonts w:ascii="Arial" w:hAnsi="Arial" w:cs="Arial"/>
          <w:b/>
          <w:bCs/>
          <w:sz w:val="22"/>
        </w:rPr>
        <w:t xml:space="preserve">            Date of opening of Tender                    - </w:t>
      </w:r>
      <w:r w:rsidR="008D44CC">
        <w:rPr>
          <w:rFonts w:ascii="Arial" w:hAnsi="Arial" w:cs="Arial"/>
          <w:b/>
          <w:bCs/>
          <w:color w:val="FF0000"/>
          <w:sz w:val="22"/>
        </w:rPr>
        <w:t>04</w:t>
      </w:r>
      <w:r w:rsidRPr="00A34417">
        <w:rPr>
          <w:rFonts w:ascii="Arial" w:hAnsi="Arial" w:cs="Arial"/>
          <w:b/>
          <w:bCs/>
          <w:color w:val="FF0000"/>
          <w:sz w:val="22"/>
        </w:rPr>
        <w:t>.</w:t>
      </w:r>
      <w:r w:rsidR="008D44CC">
        <w:rPr>
          <w:rFonts w:ascii="Arial" w:hAnsi="Arial" w:cs="Arial"/>
          <w:b/>
          <w:bCs/>
          <w:color w:val="FF0000"/>
          <w:sz w:val="22"/>
        </w:rPr>
        <w:t>03</w:t>
      </w:r>
      <w:r w:rsidR="00DC2C55">
        <w:rPr>
          <w:rFonts w:ascii="Arial" w:hAnsi="Arial" w:cs="Arial"/>
          <w:b/>
          <w:bCs/>
          <w:color w:val="FF0000"/>
          <w:sz w:val="22"/>
        </w:rPr>
        <w:t>.201</w:t>
      </w:r>
      <w:r w:rsidR="009530D3">
        <w:rPr>
          <w:rFonts w:ascii="Arial" w:hAnsi="Arial" w:cs="Arial"/>
          <w:b/>
          <w:bCs/>
          <w:color w:val="FF0000"/>
          <w:sz w:val="22"/>
        </w:rPr>
        <w:t>4</w:t>
      </w:r>
      <w:r w:rsidR="00DC2C55">
        <w:rPr>
          <w:rFonts w:ascii="Arial" w:hAnsi="Arial" w:cs="Arial"/>
          <w:b/>
          <w:bCs/>
          <w:color w:val="FF0000"/>
          <w:sz w:val="22"/>
        </w:rPr>
        <w:t>(</w:t>
      </w:r>
      <w:r w:rsidR="008D44CC">
        <w:rPr>
          <w:rFonts w:ascii="Arial" w:hAnsi="Arial" w:cs="Arial"/>
          <w:b/>
          <w:bCs/>
          <w:color w:val="FF0000"/>
          <w:sz w:val="22"/>
        </w:rPr>
        <w:t>03.00 P</w:t>
      </w:r>
      <w:r w:rsidRPr="00A34417">
        <w:rPr>
          <w:rFonts w:ascii="Arial" w:hAnsi="Arial" w:cs="Arial"/>
          <w:b/>
          <w:bCs/>
          <w:color w:val="FF0000"/>
          <w:sz w:val="22"/>
        </w:rPr>
        <w:t>M)</w:t>
      </w:r>
    </w:p>
    <w:sectPr w:rsidR="00EA2CAE" w:rsidSect="0068488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7167" w:rsidRDefault="009D7167" w:rsidP="003462A2">
      <w:pPr>
        <w:spacing w:after="0" w:line="240" w:lineRule="auto"/>
      </w:pPr>
      <w:r>
        <w:separator/>
      </w:r>
    </w:p>
  </w:endnote>
  <w:endnote w:type="continuationSeparator" w:id="1">
    <w:p w:rsidR="009D7167" w:rsidRDefault="009D7167" w:rsidP="003462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2A2" w:rsidRDefault="003462A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073954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3462A2" w:rsidRDefault="003462A2">
            <w:pPr>
              <w:pStyle w:val="Footer"/>
            </w:pPr>
            <w:r>
              <w:t xml:space="preserve">Page </w:t>
            </w:r>
            <w:r w:rsidR="003A6222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 w:rsidR="003A6222">
              <w:rPr>
                <w:b/>
                <w:sz w:val="24"/>
                <w:szCs w:val="24"/>
              </w:rPr>
              <w:fldChar w:fldCharType="separate"/>
            </w:r>
            <w:r w:rsidR="008618DF">
              <w:rPr>
                <w:b/>
                <w:noProof/>
              </w:rPr>
              <w:t>1</w:t>
            </w:r>
            <w:r w:rsidR="003A6222">
              <w:rPr>
                <w:b/>
                <w:sz w:val="24"/>
                <w:szCs w:val="24"/>
              </w:rPr>
              <w:fldChar w:fldCharType="end"/>
            </w:r>
            <w:r>
              <w:t xml:space="preserve"> of </w:t>
            </w:r>
            <w:r w:rsidR="003A6222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 w:rsidR="003A6222">
              <w:rPr>
                <w:b/>
                <w:sz w:val="24"/>
                <w:szCs w:val="24"/>
              </w:rPr>
              <w:fldChar w:fldCharType="separate"/>
            </w:r>
            <w:r w:rsidR="008618DF">
              <w:rPr>
                <w:b/>
                <w:noProof/>
              </w:rPr>
              <w:t>1</w:t>
            </w:r>
            <w:r w:rsidR="003A6222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3462A2" w:rsidRDefault="003462A2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2A2" w:rsidRDefault="003462A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7167" w:rsidRDefault="009D7167" w:rsidP="003462A2">
      <w:pPr>
        <w:spacing w:after="0" w:line="240" w:lineRule="auto"/>
      </w:pPr>
      <w:r>
        <w:separator/>
      </w:r>
    </w:p>
  </w:footnote>
  <w:footnote w:type="continuationSeparator" w:id="1">
    <w:p w:rsidR="009D7167" w:rsidRDefault="009D7167" w:rsidP="003462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2A2" w:rsidRDefault="003462A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2A2" w:rsidRDefault="003462A2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2A2" w:rsidRDefault="003462A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1332C"/>
    <w:rsid w:val="002A102F"/>
    <w:rsid w:val="003025F4"/>
    <w:rsid w:val="003462A2"/>
    <w:rsid w:val="003A6222"/>
    <w:rsid w:val="004E490A"/>
    <w:rsid w:val="00584A46"/>
    <w:rsid w:val="005B36CC"/>
    <w:rsid w:val="005D0D1A"/>
    <w:rsid w:val="005E754E"/>
    <w:rsid w:val="0068488E"/>
    <w:rsid w:val="006D1988"/>
    <w:rsid w:val="006D70EE"/>
    <w:rsid w:val="007D6E69"/>
    <w:rsid w:val="0080073A"/>
    <w:rsid w:val="0083733D"/>
    <w:rsid w:val="008618DF"/>
    <w:rsid w:val="008D43A5"/>
    <w:rsid w:val="008D44CC"/>
    <w:rsid w:val="0091332C"/>
    <w:rsid w:val="009530D3"/>
    <w:rsid w:val="0099428F"/>
    <w:rsid w:val="009D7167"/>
    <w:rsid w:val="00A34417"/>
    <w:rsid w:val="00AF71CE"/>
    <w:rsid w:val="00B6151B"/>
    <w:rsid w:val="00BC4DA8"/>
    <w:rsid w:val="00C0764B"/>
    <w:rsid w:val="00C108FF"/>
    <w:rsid w:val="00D746AD"/>
    <w:rsid w:val="00DA17B1"/>
    <w:rsid w:val="00DC2C55"/>
    <w:rsid w:val="00E716E3"/>
    <w:rsid w:val="00E91683"/>
    <w:rsid w:val="00EA2CAE"/>
    <w:rsid w:val="00EC1259"/>
    <w:rsid w:val="00F258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88E"/>
  </w:style>
  <w:style w:type="paragraph" w:styleId="Heading1">
    <w:name w:val="heading 1"/>
    <w:basedOn w:val="Normal"/>
    <w:next w:val="Normal"/>
    <w:link w:val="Heading1Char"/>
    <w:qFormat/>
    <w:rsid w:val="0091332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36"/>
      <w:szCs w:val="20"/>
    </w:rPr>
  </w:style>
  <w:style w:type="paragraph" w:styleId="Heading2">
    <w:name w:val="heading 2"/>
    <w:basedOn w:val="Normal"/>
    <w:next w:val="Normal"/>
    <w:link w:val="Heading2Char"/>
    <w:qFormat/>
    <w:rsid w:val="0091332C"/>
    <w:pPr>
      <w:keepNext/>
      <w:spacing w:after="0" w:line="360" w:lineRule="auto"/>
      <w:ind w:left="720"/>
      <w:jc w:val="both"/>
      <w:outlineLvl w:val="1"/>
    </w:pPr>
    <w:rPr>
      <w:rFonts w:ascii="Times New Roman" w:eastAsia="Times New Roman" w:hAnsi="Times New Roman" w:cs="Times New Roman"/>
      <w:b/>
      <w:sz w:val="28"/>
      <w:szCs w:val="20"/>
      <w:u w:val="single"/>
    </w:rPr>
  </w:style>
  <w:style w:type="paragraph" w:styleId="Heading3">
    <w:name w:val="heading 3"/>
    <w:basedOn w:val="Normal"/>
    <w:next w:val="Normal"/>
    <w:link w:val="Heading3Char"/>
    <w:qFormat/>
    <w:rsid w:val="0091332C"/>
    <w:pPr>
      <w:keepNext/>
      <w:spacing w:after="0" w:line="360" w:lineRule="auto"/>
      <w:jc w:val="both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paragraph" w:styleId="Heading4">
    <w:name w:val="heading 4"/>
    <w:basedOn w:val="Normal"/>
    <w:next w:val="Normal"/>
    <w:link w:val="Heading4Char"/>
    <w:qFormat/>
    <w:rsid w:val="0091332C"/>
    <w:pPr>
      <w:keepNext/>
      <w:spacing w:after="0" w:line="240" w:lineRule="auto"/>
      <w:jc w:val="center"/>
      <w:outlineLvl w:val="3"/>
    </w:pPr>
    <w:rPr>
      <w:rFonts w:ascii="Book Antiqua" w:eastAsia="Times New Roman" w:hAnsi="Book Antiqua" w:cs="Times New Roman"/>
      <w:b/>
      <w:sz w:val="32"/>
      <w:szCs w:val="24"/>
    </w:rPr>
  </w:style>
  <w:style w:type="paragraph" w:styleId="Heading8">
    <w:name w:val="heading 8"/>
    <w:basedOn w:val="Normal"/>
    <w:next w:val="Normal"/>
    <w:link w:val="Heading8Char"/>
    <w:qFormat/>
    <w:rsid w:val="0091332C"/>
    <w:pPr>
      <w:keepNext/>
      <w:spacing w:after="0" w:line="240" w:lineRule="auto"/>
      <w:jc w:val="both"/>
      <w:outlineLvl w:val="7"/>
    </w:pPr>
    <w:rPr>
      <w:rFonts w:ascii="Times New Roman" w:eastAsia="Times New Roman" w:hAnsi="Times New Roman" w:cs="Times New Roman"/>
      <w:b/>
      <w:sz w:val="28"/>
      <w:szCs w:val="20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91332C"/>
    <w:rPr>
      <w:rFonts w:ascii="Times New Roman" w:eastAsia="Times New Roman" w:hAnsi="Times New Roman" w:cs="Times New Roman"/>
      <w:sz w:val="36"/>
      <w:szCs w:val="20"/>
    </w:rPr>
  </w:style>
  <w:style w:type="character" w:customStyle="1" w:styleId="Heading2Char">
    <w:name w:val="Heading 2 Char"/>
    <w:basedOn w:val="DefaultParagraphFont"/>
    <w:link w:val="Heading2"/>
    <w:rsid w:val="0091332C"/>
    <w:rPr>
      <w:rFonts w:ascii="Times New Roman" w:eastAsia="Times New Roman" w:hAnsi="Times New Roman" w:cs="Times New Roman"/>
      <w:b/>
      <w:sz w:val="28"/>
      <w:szCs w:val="20"/>
      <w:u w:val="single"/>
    </w:rPr>
  </w:style>
  <w:style w:type="character" w:customStyle="1" w:styleId="Heading3Char">
    <w:name w:val="Heading 3 Char"/>
    <w:basedOn w:val="DefaultParagraphFont"/>
    <w:link w:val="Heading3"/>
    <w:rsid w:val="0091332C"/>
    <w:rPr>
      <w:rFonts w:ascii="Times New Roman" w:eastAsia="Times New Roman" w:hAnsi="Times New Roman" w:cs="Times New Roman"/>
      <w:sz w:val="28"/>
      <w:szCs w:val="20"/>
    </w:rPr>
  </w:style>
  <w:style w:type="character" w:customStyle="1" w:styleId="Heading4Char">
    <w:name w:val="Heading 4 Char"/>
    <w:basedOn w:val="DefaultParagraphFont"/>
    <w:link w:val="Heading4"/>
    <w:rsid w:val="0091332C"/>
    <w:rPr>
      <w:rFonts w:ascii="Book Antiqua" w:eastAsia="Times New Roman" w:hAnsi="Book Antiqua" w:cs="Times New Roman"/>
      <w:b/>
      <w:sz w:val="32"/>
      <w:szCs w:val="24"/>
    </w:rPr>
  </w:style>
  <w:style w:type="character" w:customStyle="1" w:styleId="Heading8Char">
    <w:name w:val="Heading 8 Char"/>
    <w:basedOn w:val="DefaultParagraphFont"/>
    <w:link w:val="Heading8"/>
    <w:rsid w:val="0091332C"/>
    <w:rPr>
      <w:rFonts w:ascii="Times New Roman" w:eastAsia="Times New Roman" w:hAnsi="Times New Roman" w:cs="Times New Roman"/>
      <w:b/>
      <w:sz w:val="28"/>
      <w:szCs w:val="20"/>
      <w:u w:val="single"/>
    </w:rPr>
  </w:style>
  <w:style w:type="paragraph" w:styleId="BodyTextIndent">
    <w:name w:val="Body Text Indent"/>
    <w:basedOn w:val="Normal"/>
    <w:link w:val="BodyTextIndentChar"/>
    <w:semiHidden/>
    <w:rsid w:val="0091332C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BodyTextIndentChar">
    <w:name w:val="Body Text Indent Char"/>
    <w:basedOn w:val="DefaultParagraphFont"/>
    <w:link w:val="BodyTextIndent"/>
    <w:semiHidden/>
    <w:rsid w:val="0091332C"/>
    <w:rPr>
      <w:rFonts w:ascii="Times New Roman" w:eastAsia="Times New Roman" w:hAnsi="Times New Roman" w:cs="Times New Roman"/>
      <w:sz w:val="24"/>
      <w:szCs w:val="20"/>
    </w:rPr>
  </w:style>
  <w:style w:type="paragraph" w:styleId="Footer">
    <w:name w:val="footer"/>
    <w:basedOn w:val="Normal"/>
    <w:link w:val="FooterChar"/>
    <w:uiPriority w:val="99"/>
    <w:rsid w:val="0091332C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1332C"/>
    <w:rPr>
      <w:rFonts w:ascii="Times New Roman" w:eastAsia="Times New Roman" w:hAnsi="Times New Roman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3462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462A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114</Words>
  <Characters>653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panigrahicpc</dc:creator>
  <cp:keywords/>
  <dc:description/>
  <cp:lastModifiedBy>user</cp:lastModifiedBy>
  <cp:revision>19</cp:revision>
  <cp:lastPrinted>2014-02-03T09:26:00Z</cp:lastPrinted>
  <dcterms:created xsi:type="dcterms:W3CDTF">2013-04-09T09:50:00Z</dcterms:created>
  <dcterms:modified xsi:type="dcterms:W3CDTF">2014-02-03T09:26:00Z</dcterms:modified>
</cp:coreProperties>
</file>